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53E" w:rsidRPr="007A7B31" w:rsidRDefault="00140E16" w:rsidP="00140E16">
      <w:pPr>
        <w:jc w:val="center"/>
        <w:rPr>
          <w:rFonts w:ascii="Arial Rounded MT Bold" w:hAnsi="Arial Rounded MT Bold"/>
          <w:color w:val="000000" w:themeColor="text1"/>
          <w:sz w:val="40"/>
          <w:szCs w:val="40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7A7B31">
        <w:rPr>
          <w:rFonts w:ascii="Arial Rounded MT Bold" w:hAnsi="Arial Rounded MT Bold"/>
          <w:color w:val="000000" w:themeColor="text1"/>
          <w:sz w:val="40"/>
          <w:szCs w:val="40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frásögn</w:t>
      </w:r>
    </w:p>
    <w:p w:rsidR="00140E16" w:rsidRPr="007A7B31" w:rsidRDefault="00140E16" w:rsidP="00140E16">
      <w:pPr>
        <w:jc w:val="center"/>
        <w:rPr>
          <w:rFonts w:ascii="Algerian" w:hAnsi="Algerian"/>
          <w:b/>
          <w:color w:val="262626" w:themeColor="text1" w:themeTint="D9"/>
          <w:sz w:val="40"/>
          <w:szCs w:val="40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7A7B31">
        <w:rPr>
          <w:rFonts w:ascii="Algerian" w:hAnsi="Algerian"/>
          <w:b/>
          <w:color w:val="262626" w:themeColor="text1" w:themeTint="D9"/>
          <w:sz w:val="40"/>
          <w:szCs w:val="40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tyrkjaránið</w:t>
      </w:r>
    </w:p>
    <w:p w:rsidR="00140E16" w:rsidRDefault="00140E16" w:rsidP="00140E16">
      <w:pPr>
        <w:rPr>
          <w:rFonts w:ascii="Adobe Garamond Pro" w:hAnsi="Adobe Garamond Pro"/>
          <w:color w:val="2E74B5" w:themeColor="accent1" w:themeShade="BF"/>
          <w:sz w:val="72"/>
          <w:szCs w:val="72"/>
          <w:u w:val="single"/>
        </w:rPr>
      </w:pPr>
    </w:p>
    <w:p w:rsidR="00B07516" w:rsidRPr="00094DF0" w:rsidRDefault="00B07516" w:rsidP="00140E16">
      <w:pPr>
        <w:rPr>
          <w:rFonts w:ascii="Adobe Garamond Pro" w:hAnsi="Adobe Garamond Pro"/>
          <w:sz w:val="24"/>
          <w:szCs w:val="24"/>
        </w:rPr>
      </w:pPr>
      <w:r w:rsidRPr="00094DF0">
        <w:rPr>
          <w:rFonts w:ascii="Adobe Garamond Pro" w:hAnsi="Adobe Garamond Pro"/>
          <w:sz w:val="24"/>
          <w:szCs w:val="24"/>
        </w:rPr>
        <w:t xml:space="preserve">Árið </w:t>
      </w:r>
      <w:r w:rsidR="006B57C3" w:rsidRPr="00094DF0">
        <w:rPr>
          <w:rFonts w:ascii="Adobe Garamond Pro" w:hAnsi="Adobe Garamond Pro"/>
          <w:sz w:val="24"/>
          <w:szCs w:val="24"/>
        </w:rPr>
        <w:t>1627 lögðu 12 ræningjaskip frá A</w:t>
      </w:r>
      <w:r w:rsidRPr="00094DF0">
        <w:rPr>
          <w:rFonts w:ascii="Adobe Garamond Pro" w:hAnsi="Adobe Garamond Pro"/>
          <w:sz w:val="24"/>
          <w:szCs w:val="24"/>
        </w:rPr>
        <w:t>lsír.</w:t>
      </w:r>
      <w:bookmarkStart w:id="0" w:name="_GoBack"/>
      <w:bookmarkEnd w:id="0"/>
    </w:p>
    <w:p w:rsidR="00B07516" w:rsidRPr="00094DF0" w:rsidRDefault="00B07516" w:rsidP="00140E16">
      <w:pPr>
        <w:rPr>
          <w:rFonts w:ascii="Adobe Garamond Pro" w:hAnsi="Adobe Garamond Pro"/>
          <w:sz w:val="24"/>
          <w:szCs w:val="24"/>
        </w:rPr>
      </w:pPr>
      <w:r w:rsidRPr="00094DF0">
        <w:rPr>
          <w:rFonts w:ascii="Adobe Garamond Pro" w:hAnsi="Adobe Garamond Pro"/>
          <w:sz w:val="24"/>
          <w:szCs w:val="24"/>
        </w:rPr>
        <w:t>fjögur þeirra komu til Íslands.</w:t>
      </w:r>
    </w:p>
    <w:p w:rsidR="00B07516" w:rsidRPr="00094DF0" w:rsidRDefault="00B07516" w:rsidP="00140E16">
      <w:pPr>
        <w:rPr>
          <w:rFonts w:ascii="Adobe Garamond Pro" w:hAnsi="Adobe Garamond Pro"/>
          <w:sz w:val="24"/>
          <w:szCs w:val="24"/>
        </w:rPr>
      </w:pPr>
      <w:r w:rsidRPr="00094DF0">
        <w:rPr>
          <w:rFonts w:ascii="Adobe Garamond Pro" w:hAnsi="Adobe Garamond Pro"/>
          <w:sz w:val="24"/>
          <w:szCs w:val="24"/>
        </w:rPr>
        <w:t>Fyrsta skipið kom í land 20. Júní við Grin</w:t>
      </w:r>
      <w:r w:rsidR="006B57C3" w:rsidRPr="00094DF0">
        <w:rPr>
          <w:rFonts w:ascii="Adobe Garamond Pro" w:hAnsi="Adobe Garamond Pro"/>
          <w:sz w:val="24"/>
          <w:szCs w:val="24"/>
        </w:rPr>
        <w:t>d</w:t>
      </w:r>
      <w:r w:rsidRPr="00094DF0">
        <w:rPr>
          <w:rFonts w:ascii="Adobe Garamond Pro" w:hAnsi="Adobe Garamond Pro"/>
          <w:sz w:val="24"/>
          <w:szCs w:val="24"/>
        </w:rPr>
        <w:t xml:space="preserve">avík. </w:t>
      </w:r>
    </w:p>
    <w:p w:rsidR="00B07516" w:rsidRPr="00094DF0" w:rsidRDefault="006B57C3" w:rsidP="00140E16">
      <w:pPr>
        <w:rPr>
          <w:rFonts w:ascii="Adobe Garamond Pro" w:hAnsi="Adobe Garamond Pro"/>
          <w:sz w:val="24"/>
          <w:szCs w:val="24"/>
        </w:rPr>
      </w:pPr>
      <w:r w:rsidRPr="00094DF0">
        <w:rPr>
          <w:rFonts w:ascii="Adobe Garamond Pro" w:hAnsi="Adobe Garamond Pro"/>
          <w:sz w:val="24"/>
          <w:szCs w:val="24"/>
        </w:rPr>
        <w:t xml:space="preserve">Rændu </w:t>
      </w:r>
      <w:proofErr w:type="spellStart"/>
      <w:r w:rsidRPr="00094DF0">
        <w:rPr>
          <w:rFonts w:ascii="Adobe Garamond Pro" w:hAnsi="Adobe Garamond Pro"/>
          <w:sz w:val="24"/>
          <w:szCs w:val="24"/>
        </w:rPr>
        <w:t>Tyrkirnir</w:t>
      </w:r>
      <w:proofErr w:type="spellEnd"/>
      <w:r w:rsidRPr="00094DF0">
        <w:rPr>
          <w:rFonts w:ascii="Adobe Garamond Pro" w:hAnsi="Adobe Garamond Pro"/>
          <w:sz w:val="24"/>
          <w:szCs w:val="24"/>
        </w:rPr>
        <w:t xml:space="preserve"> fólk og </w:t>
      </w:r>
      <w:proofErr w:type="spellStart"/>
      <w:r w:rsidRPr="00094DF0">
        <w:rPr>
          <w:rFonts w:ascii="Adobe Garamond Pro" w:hAnsi="Adobe Garamond Pro"/>
          <w:sz w:val="24"/>
          <w:szCs w:val="24"/>
        </w:rPr>
        <w:t>tveimum</w:t>
      </w:r>
      <w:proofErr w:type="spellEnd"/>
      <w:r w:rsidR="00B07516" w:rsidRPr="00094DF0">
        <w:rPr>
          <w:rFonts w:ascii="Adobe Garamond Pro" w:hAnsi="Adobe Garamond Pro"/>
          <w:sz w:val="24"/>
          <w:szCs w:val="24"/>
        </w:rPr>
        <w:t xml:space="preserve"> kaup skipum.</w:t>
      </w:r>
    </w:p>
    <w:p w:rsidR="00B07516" w:rsidRPr="00094DF0" w:rsidRDefault="00B07516" w:rsidP="00140E16">
      <w:pPr>
        <w:rPr>
          <w:rFonts w:ascii="Adobe Garamond Pro" w:hAnsi="Adobe Garamond Pro"/>
          <w:sz w:val="24"/>
          <w:szCs w:val="24"/>
        </w:rPr>
      </w:pPr>
      <w:r w:rsidRPr="00094DF0">
        <w:rPr>
          <w:rFonts w:ascii="Adobe Garamond Pro" w:hAnsi="Adobe Garamond Pro"/>
          <w:sz w:val="24"/>
          <w:szCs w:val="24"/>
        </w:rPr>
        <w:t>Síðan sigldu þau til Álftanesi og ætluðu að hertaka þrjú skip.</w:t>
      </w:r>
    </w:p>
    <w:p w:rsidR="006B57C3" w:rsidRPr="00094DF0" w:rsidRDefault="00B07516" w:rsidP="00140E16">
      <w:pPr>
        <w:rPr>
          <w:rFonts w:ascii="Adobe Garamond Pro" w:hAnsi="Adobe Garamond Pro"/>
          <w:sz w:val="24"/>
          <w:szCs w:val="24"/>
        </w:rPr>
      </w:pPr>
      <w:r w:rsidRPr="00094DF0">
        <w:rPr>
          <w:rFonts w:ascii="Adobe Garamond Pro" w:hAnsi="Adobe Garamond Pro"/>
          <w:sz w:val="24"/>
          <w:szCs w:val="24"/>
        </w:rPr>
        <w:t xml:space="preserve">En höfuðsmaðurinn á Bessastöðum, Holgeir </w:t>
      </w:r>
      <w:proofErr w:type="spellStart"/>
      <w:r w:rsidRPr="00094DF0">
        <w:rPr>
          <w:rFonts w:ascii="Adobe Garamond Pro" w:hAnsi="Adobe Garamond Pro"/>
          <w:sz w:val="24"/>
          <w:szCs w:val="24"/>
        </w:rPr>
        <w:t>Rosenkrantz</w:t>
      </w:r>
      <w:proofErr w:type="spellEnd"/>
      <w:r w:rsidRPr="00094DF0">
        <w:rPr>
          <w:rFonts w:ascii="Adobe Garamond Pro" w:hAnsi="Adobe Garamond Pro"/>
          <w:sz w:val="24"/>
          <w:szCs w:val="24"/>
        </w:rPr>
        <w:t xml:space="preserve"> var mjög tilbúinn</w:t>
      </w:r>
      <w:r w:rsidR="006B57C3" w:rsidRPr="00094DF0">
        <w:rPr>
          <w:rFonts w:ascii="Adobe Garamond Pro" w:hAnsi="Adobe Garamond Pro"/>
          <w:sz w:val="24"/>
          <w:szCs w:val="24"/>
        </w:rPr>
        <w:t xml:space="preserve"> hann </w:t>
      </w:r>
      <w:proofErr w:type="spellStart"/>
      <w:r w:rsidR="006B57C3" w:rsidRPr="00094DF0">
        <w:rPr>
          <w:rFonts w:ascii="Adobe Garamond Pro" w:hAnsi="Adobe Garamond Pro"/>
          <w:sz w:val="24"/>
          <w:szCs w:val="24"/>
        </w:rPr>
        <w:t>lét</w:t>
      </w:r>
      <w:proofErr w:type="spellEnd"/>
      <w:r w:rsidR="006B57C3" w:rsidRPr="00094DF0">
        <w:rPr>
          <w:rFonts w:ascii="Adobe Garamond Pro" w:hAnsi="Adobe Garamond Pro"/>
          <w:sz w:val="24"/>
          <w:szCs w:val="24"/>
        </w:rPr>
        <w:t xml:space="preserve"> hlaða virki við ströndina og </w:t>
      </w:r>
      <w:proofErr w:type="spellStart"/>
      <w:r w:rsidR="006B57C3" w:rsidRPr="00094DF0">
        <w:rPr>
          <w:rFonts w:ascii="Adobe Garamond Pro" w:hAnsi="Adobe Garamond Pro"/>
          <w:sz w:val="24"/>
          <w:szCs w:val="24"/>
        </w:rPr>
        <w:t>lét</w:t>
      </w:r>
      <w:proofErr w:type="spellEnd"/>
      <w:r w:rsidR="006B57C3" w:rsidRPr="00094DF0">
        <w:rPr>
          <w:rFonts w:ascii="Adobe Garamond Pro" w:hAnsi="Adobe Garamond Pro"/>
          <w:sz w:val="24"/>
          <w:szCs w:val="24"/>
        </w:rPr>
        <w:t xml:space="preserve"> flytja byssur.</w:t>
      </w:r>
    </w:p>
    <w:p w:rsidR="00B07516" w:rsidRPr="00094DF0" w:rsidRDefault="006B57C3" w:rsidP="00140E16">
      <w:pPr>
        <w:rPr>
          <w:rFonts w:ascii="Adobe Garamond Pro" w:hAnsi="Adobe Garamond Pro"/>
          <w:sz w:val="24"/>
          <w:szCs w:val="24"/>
        </w:rPr>
      </w:pPr>
      <w:r w:rsidRPr="00094DF0">
        <w:rPr>
          <w:rFonts w:ascii="Adobe Garamond Pro" w:hAnsi="Adobe Garamond Pro"/>
          <w:sz w:val="24"/>
          <w:szCs w:val="24"/>
        </w:rPr>
        <w:t xml:space="preserve">Þegar </w:t>
      </w:r>
      <w:proofErr w:type="spellStart"/>
      <w:r w:rsidRPr="00094DF0">
        <w:rPr>
          <w:rFonts w:ascii="Adobe Garamond Pro" w:hAnsi="Adobe Garamond Pro"/>
          <w:sz w:val="24"/>
          <w:szCs w:val="24"/>
        </w:rPr>
        <w:t>Tyrkir</w:t>
      </w:r>
      <w:proofErr w:type="spellEnd"/>
      <w:r w:rsidRPr="00094DF0">
        <w:rPr>
          <w:rFonts w:ascii="Adobe Garamond Pro" w:hAnsi="Adobe Garamond Pro"/>
          <w:sz w:val="24"/>
          <w:szCs w:val="24"/>
        </w:rPr>
        <w:t xml:space="preserve"> sáu þetta snéru þeir sér við.</w:t>
      </w:r>
    </w:p>
    <w:p w:rsidR="006B57C3" w:rsidRPr="00094DF0" w:rsidRDefault="006B57C3" w:rsidP="00140E16">
      <w:pPr>
        <w:rPr>
          <w:rFonts w:ascii="Adobe Garamond Pro" w:hAnsi="Adobe Garamond Pro"/>
          <w:sz w:val="24"/>
          <w:szCs w:val="24"/>
        </w:rPr>
      </w:pPr>
      <w:r w:rsidRPr="00094DF0">
        <w:rPr>
          <w:rFonts w:ascii="Adobe Garamond Pro" w:hAnsi="Adobe Garamond Pro"/>
          <w:sz w:val="24"/>
          <w:szCs w:val="24"/>
        </w:rPr>
        <w:t xml:space="preserve">En þeir strönduðu </w:t>
      </w:r>
      <w:proofErr w:type="spellStart"/>
      <w:r w:rsidRPr="00094DF0">
        <w:rPr>
          <w:rFonts w:ascii="Adobe Garamond Pro" w:hAnsi="Adobe Garamond Pro"/>
          <w:sz w:val="24"/>
          <w:szCs w:val="24"/>
        </w:rPr>
        <w:t>útaf</w:t>
      </w:r>
      <w:proofErr w:type="spellEnd"/>
      <w:r w:rsidRPr="00094DF0">
        <w:rPr>
          <w:rFonts w:ascii="Adobe Garamond Pro" w:hAnsi="Adobe Garamond Pro"/>
          <w:sz w:val="24"/>
          <w:szCs w:val="24"/>
        </w:rPr>
        <w:t xml:space="preserve"> grynningunum svo þeir fóru í </w:t>
      </w:r>
      <w:proofErr w:type="spellStart"/>
      <w:r w:rsidRPr="00094DF0">
        <w:rPr>
          <w:rFonts w:ascii="Adobe Garamond Pro" w:hAnsi="Adobe Garamond Pro"/>
          <w:sz w:val="24"/>
          <w:szCs w:val="24"/>
        </w:rPr>
        <w:t>skypið</w:t>
      </w:r>
      <w:proofErr w:type="spellEnd"/>
      <w:r w:rsidRPr="00094DF0">
        <w:rPr>
          <w:rFonts w:ascii="Adobe Garamond Pro" w:hAnsi="Adobe Garamond Pro"/>
          <w:sz w:val="24"/>
          <w:szCs w:val="24"/>
        </w:rPr>
        <w:t xml:space="preserve"> sem þeir </w:t>
      </w:r>
      <w:proofErr w:type="spellStart"/>
      <w:r w:rsidRPr="00094DF0">
        <w:rPr>
          <w:rFonts w:ascii="Adobe Garamond Pro" w:hAnsi="Adobe Garamond Pro"/>
          <w:sz w:val="24"/>
          <w:szCs w:val="24"/>
        </w:rPr>
        <w:t>hofðu</w:t>
      </w:r>
      <w:proofErr w:type="spellEnd"/>
      <w:r w:rsidRPr="00094DF0">
        <w:rPr>
          <w:rFonts w:ascii="Adobe Garamond Pro" w:hAnsi="Adobe Garamond Pro"/>
          <w:sz w:val="24"/>
          <w:szCs w:val="24"/>
        </w:rPr>
        <w:t xml:space="preserve"> höfðu hertekið og  fóru aftur til Alsír</w:t>
      </w:r>
    </w:p>
    <w:p w:rsidR="006B57C3" w:rsidRPr="00094DF0" w:rsidRDefault="006B57C3" w:rsidP="00140E16">
      <w:pPr>
        <w:rPr>
          <w:rFonts w:ascii="Adobe Garamond Pro" w:hAnsi="Adobe Garamond Pro"/>
          <w:sz w:val="24"/>
          <w:szCs w:val="24"/>
        </w:rPr>
      </w:pPr>
    </w:p>
    <w:p w:rsidR="006B57C3" w:rsidRDefault="006B57C3" w:rsidP="00140E16">
      <w:pPr>
        <w:rPr>
          <w:rFonts w:ascii="Adobe Garamond Pro" w:hAnsi="Adobe Garamond Pro"/>
          <w:sz w:val="24"/>
          <w:szCs w:val="24"/>
        </w:rPr>
      </w:pPr>
      <w:r w:rsidRPr="00094DF0">
        <w:rPr>
          <w:rFonts w:ascii="Adobe Garamond Pro" w:hAnsi="Adobe Garamond Pro"/>
          <w:sz w:val="24"/>
          <w:szCs w:val="24"/>
        </w:rPr>
        <w:t>Næstu tvö skip</w:t>
      </w:r>
      <w:r w:rsidR="00094DF0">
        <w:rPr>
          <w:rFonts w:ascii="Adobe Garamond Pro" w:hAnsi="Adobe Garamond Pro"/>
          <w:sz w:val="24"/>
          <w:szCs w:val="24"/>
        </w:rPr>
        <w:t xml:space="preserve"> lentu við </w:t>
      </w:r>
      <w:proofErr w:type="spellStart"/>
      <w:r w:rsidR="00094DF0">
        <w:rPr>
          <w:rFonts w:ascii="Adobe Garamond Pro" w:hAnsi="Adobe Garamond Pro"/>
          <w:sz w:val="24"/>
          <w:szCs w:val="24"/>
        </w:rPr>
        <w:t>Lón</w:t>
      </w:r>
      <w:proofErr w:type="spellEnd"/>
      <w:r w:rsidR="00094DF0">
        <w:rPr>
          <w:rFonts w:ascii="Adobe Garamond Pro" w:hAnsi="Adobe Garamond Pro"/>
          <w:sz w:val="24"/>
          <w:szCs w:val="24"/>
        </w:rPr>
        <w:t xml:space="preserve"> 5. Júlí þeir fara í ránsferð</w:t>
      </w:r>
      <w:r w:rsidR="00F5033B">
        <w:rPr>
          <w:rFonts w:ascii="Adobe Garamond Pro" w:hAnsi="Adobe Garamond Pro"/>
          <w:sz w:val="24"/>
          <w:szCs w:val="24"/>
        </w:rPr>
        <w:t>.</w:t>
      </w:r>
    </w:p>
    <w:p w:rsidR="00F5033B" w:rsidRDefault="00F5033B" w:rsidP="00140E16">
      <w:pPr>
        <w:rPr>
          <w:rFonts w:ascii="Adobe Garamond Pro" w:hAnsi="Adobe Garamond Pro"/>
          <w:sz w:val="24"/>
          <w:szCs w:val="24"/>
        </w:rPr>
      </w:pPr>
      <w:r>
        <w:rPr>
          <w:rFonts w:ascii="Adobe Garamond Pro" w:hAnsi="Adobe Garamond Pro"/>
          <w:sz w:val="24"/>
          <w:szCs w:val="24"/>
        </w:rPr>
        <w:t xml:space="preserve">síðan fóru þau til Vestmanneyar þan 17 júlí þau voru þar í tvo daga og rændu. </w:t>
      </w:r>
    </w:p>
    <w:p w:rsidR="00F5033B" w:rsidRDefault="00F5033B" w:rsidP="00140E16">
      <w:pPr>
        <w:rPr>
          <w:rFonts w:ascii="Adobe Garamond Pro" w:hAnsi="Adobe Garamond Pro"/>
          <w:sz w:val="24"/>
          <w:szCs w:val="24"/>
        </w:rPr>
      </w:pPr>
      <w:r>
        <w:rPr>
          <w:rFonts w:ascii="Adobe Garamond Pro" w:hAnsi="Adobe Garamond Pro"/>
          <w:sz w:val="24"/>
          <w:szCs w:val="24"/>
        </w:rPr>
        <w:t xml:space="preserve">svo fóru þau á brott með sér 240 fanga en sagt er að þeir </w:t>
      </w:r>
      <w:proofErr w:type="spellStart"/>
      <w:r>
        <w:rPr>
          <w:rFonts w:ascii="Adobe Garamond Pro" w:hAnsi="Adobe Garamond Pro"/>
          <w:sz w:val="24"/>
          <w:szCs w:val="24"/>
        </w:rPr>
        <w:t>hofðu</w:t>
      </w:r>
      <w:proofErr w:type="spellEnd"/>
      <w:r>
        <w:rPr>
          <w:rFonts w:ascii="Adobe Garamond Pro" w:hAnsi="Adobe Garamond Pro"/>
          <w:sz w:val="24"/>
          <w:szCs w:val="24"/>
        </w:rPr>
        <w:t xml:space="preserve"> takið 380 fanga og drepið 43.</w:t>
      </w:r>
    </w:p>
    <w:p w:rsidR="00F5033B" w:rsidRDefault="00F5033B" w:rsidP="00140E16">
      <w:pPr>
        <w:rPr>
          <w:rFonts w:ascii="Adobe Garamond Pro" w:hAnsi="Adobe Garamond Pro"/>
          <w:sz w:val="24"/>
          <w:szCs w:val="24"/>
        </w:rPr>
      </w:pPr>
      <w:r>
        <w:rPr>
          <w:rFonts w:ascii="Adobe Garamond Pro" w:hAnsi="Adobe Garamond Pro"/>
          <w:sz w:val="24"/>
          <w:szCs w:val="24"/>
        </w:rPr>
        <w:t>svo fóru þau til Alsír sem tók þeim mánuð.</w:t>
      </w:r>
    </w:p>
    <w:p w:rsidR="00F5033B" w:rsidRDefault="00F5033B" w:rsidP="00140E16">
      <w:pPr>
        <w:rPr>
          <w:rFonts w:ascii="Adobe Garamond Pro" w:hAnsi="Adobe Garamond Pro"/>
          <w:sz w:val="24"/>
          <w:szCs w:val="24"/>
        </w:rPr>
      </w:pPr>
    </w:p>
    <w:p w:rsidR="00F5033B" w:rsidRPr="00094DF0" w:rsidRDefault="00F5033B" w:rsidP="00140E16">
      <w:pPr>
        <w:rPr>
          <w:rFonts w:ascii="Adobe Garamond Pro" w:hAnsi="Adobe Garamond Pro"/>
          <w:sz w:val="24"/>
          <w:szCs w:val="24"/>
        </w:rPr>
      </w:pPr>
    </w:p>
    <w:p w:rsidR="00B07516" w:rsidRPr="00140E16" w:rsidRDefault="00B07516" w:rsidP="00140E16">
      <w:pPr>
        <w:rPr>
          <w:rFonts w:ascii="Adobe Garamond Pro" w:hAnsi="Adobe Garamond Pro"/>
          <w:sz w:val="40"/>
          <w:szCs w:val="40"/>
        </w:rPr>
      </w:pPr>
    </w:p>
    <w:p w:rsidR="00140E16" w:rsidRPr="00140E16" w:rsidRDefault="00140E16" w:rsidP="00140E16">
      <w:pPr>
        <w:rPr>
          <w:rFonts w:ascii="Adobe Garamond Pro" w:hAnsi="Adobe Garamond Pro"/>
          <w:color w:val="2E74B5" w:themeColor="accent1" w:themeShade="BF"/>
          <w:sz w:val="40"/>
          <w:szCs w:val="40"/>
          <w:u w:val="single"/>
        </w:rPr>
      </w:pPr>
    </w:p>
    <w:sectPr w:rsidR="00140E16" w:rsidRPr="00140E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dobe Garamond Pro">
    <w:panose1 w:val="02020502060506020403"/>
    <w:charset w:val="00"/>
    <w:family w:val="roma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E16"/>
    <w:rsid w:val="00094DF0"/>
    <w:rsid w:val="00140E16"/>
    <w:rsid w:val="0040453E"/>
    <w:rsid w:val="006B57C3"/>
    <w:rsid w:val="007A7B31"/>
    <w:rsid w:val="00B07516"/>
    <w:rsid w:val="00F50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B40A3"/>
  <w15:chartTrackingRefBased/>
  <w15:docId w15:val="{DB83079F-605A-4FDF-848D-48D1E121D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Venjulegur">
    <w:name w:val="Normal"/>
    <w:qFormat/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þ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Titill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Nadía Áróra Jonkers</dc:creator>
  <cp:keywords/>
  <dc:description/>
  <cp:lastModifiedBy>Naaj01</cp:lastModifiedBy>
  <cp:revision>2</cp:revision>
  <dcterms:created xsi:type="dcterms:W3CDTF">2016-10-12T08:51:00Z</dcterms:created>
  <dcterms:modified xsi:type="dcterms:W3CDTF">2016-10-12T08:51:00Z</dcterms:modified>
</cp:coreProperties>
</file>